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A2" w:rsidRDefault="00262CA2" w:rsidP="00F77C1E">
      <w:pPr>
        <w:jc w:val="center"/>
      </w:pPr>
      <w:r>
        <w:rPr>
          <w:noProof/>
        </w:rPr>
        <w:drawing>
          <wp:inline distT="0" distB="0" distL="0" distR="0" wp14:anchorId="230F4FC6" wp14:editId="1D7419D3">
            <wp:extent cx="809625" cy="600075"/>
            <wp:effectExtent l="0" t="0" r="0" b="952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683" cy="60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831BA" w:rsidRDefault="00BF51AD" w:rsidP="00F77C1E">
      <w:pPr>
        <w:jc w:val="center"/>
      </w:pPr>
      <w:r>
        <w:t xml:space="preserve">NSTS </w:t>
      </w:r>
      <w:r w:rsidR="00F77C1E">
        <w:t>Customer Complaint Form</w:t>
      </w:r>
    </w:p>
    <w:tbl>
      <w:tblPr>
        <w:tblW w:w="9785" w:type="dxa"/>
        <w:tblInd w:w="-16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000" w:firstRow="0" w:lastRow="0" w:firstColumn="0" w:lastColumn="0" w:noHBand="0" w:noVBand="0"/>
      </w:tblPr>
      <w:tblGrid>
        <w:gridCol w:w="7169"/>
        <w:gridCol w:w="2616"/>
      </w:tblGrid>
      <w:tr w:rsidR="00606611" w:rsidRPr="00606611" w:rsidTr="00606611">
        <w:trPr>
          <w:trHeight w:val="60"/>
        </w:trPr>
        <w:tc>
          <w:tcPr>
            <w:tcW w:w="7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06611" w:rsidRPr="00606611" w:rsidRDefault="00606611" w:rsidP="009917D8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606611">
              <w:rPr>
                <w:sz w:val="20"/>
              </w:rPr>
              <w:t>Name of facility making the complaint:</w:t>
            </w:r>
          </w:p>
          <w:p w:rsidR="00606611" w:rsidRPr="00606611" w:rsidRDefault="00606611" w:rsidP="00606611">
            <w:pPr>
              <w:pStyle w:val="ListParagraph"/>
              <w:rPr>
                <w:sz w:val="20"/>
              </w:rPr>
            </w:pPr>
          </w:p>
          <w:p w:rsidR="00606611" w:rsidRPr="00606611" w:rsidRDefault="00606611" w:rsidP="009917D8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606611">
              <w:rPr>
                <w:sz w:val="20"/>
              </w:rPr>
              <w:t>Date:</w:t>
            </w:r>
          </w:p>
          <w:p w:rsidR="00606611" w:rsidRPr="00606611" w:rsidRDefault="00606611" w:rsidP="00606611">
            <w:pPr>
              <w:pStyle w:val="ListParagraph"/>
              <w:rPr>
                <w:sz w:val="20"/>
              </w:rPr>
            </w:pPr>
          </w:p>
          <w:p w:rsidR="00606611" w:rsidRPr="00606611" w:rsidRDefault="00606611" w:rsidP="00606611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606611">
              <w:rPr>
                <w:sz w:val="20"/>
              </w:rPr>
              <w:t>Authorized By:</w:t>
            </w:r>
          </w:p>
        </w:tc>
        <w:tc>
          <w:tcPr>
            <w:tcW w:w="26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6611" w:rsidRPr="00606611" w:rsidRDefault="00606611">
            <w:pPr>
              <w:rPr>
                <w:sz w:val="20"/>
              </w:rPr>
            </w:pPr>
            <w:r w:rsidRPr="00606611">
              <w:rPr>
                <w:sz w:val="20"/>
              </w:rPr>
              <w:t>Hospital/Clinic Stamp</w:t>
            </w:r>
          </w:p>
          <w:p w:rsidR="00606611" w:rsidRPr="00606611" w:rsidRDefault="00606611">
            <w:pPr>
              <w:rPr>
                <w:sz w:val="20"/>
              </w:rPr>
            </w:pPr>
          </w:p>
          <w:p w:rsidR="00606611" w:rsidRPr="00606611" w:rsidRDefault="00606611">
            <w:pPr>
              <w:rPr>
                <w:sz w:val="20"/>
              </w:rPr>
            </w:pPr>
          </w:p>
          <w:p w:rsidR="00606611" w:rsidRPr="00606611" w:rsidRDefault="00606611" w:rsidP="00606611">
            <w:pPr>
              <w:rPr>
                <w:sz w:val="20"/>
              </w:rPr>
            </w:pPr>
          </w:p>
        </w:tc>
      </w:tr>
      <w:tr w:rsidR="001D198D" w:rsidRPr="00606611" w:rsidTr="009917D8">
        <w:trPr>
          <w:trHeight w:val="2412"/>
        </w:trPr>
        <w:tc>
          <w:tcPr>
            <w:tcW w:w="9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17D8" w:rsidRPr="00606611" w:rsidRDefault="001D198D" w:rsidP="00606611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606611">
              <w:rPr>
                <w:sz w:val="20"/>
              </w:rPr>
              <w:t>Nature of Complaint:</w:t>
            </w:r>
          </w:p>
        </w:tc>
      </w:tr>
      <w:tr w:rsidR="001D198D" w:rsidRPr="00606611" w:rsidTr="0060661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303"/>
        </w:trPr>
        <w:tc>
          <w:tcPr>
            <w:tcW w:w="9785" w:type="dxa"/>
            <w:gridSpan w:val="2"/>
            <w:tcBorders>
              <w:bottom w:val="single" w:sz="6" w:space="0" w:color="000000" w:themeColor="text1"/>
            </w:tcBorders>
          </w:tcPr>
          <w:p w:rsidR="009917D8" w:rsidRPr="00606611" w:rsidRDefault="001D198D" w:rsidP="009917D8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606611">
              <w:rPr>
                <w:sz w:val="20"/>
              </w:rPr>
              <w:t>Results of Investigation:</w:t>
            </w:r>
          </w:p>
        </w:tc>
      </w:tr>
      <w:tr w:rsidR="00573897" w:rsidRPr="00606611" w:rsidTr="0057389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384"/>
        </w:trPr>
        <w:tc>
          <w:tcPr>
            <w:tcW w:w="9785" w:type="dxa"/>
            <w:gridSpan w:val="2"/>
            <w:tcBorders>
              <w:top w:val="single" w:sz="6" w:space="0" w:color="000000" w:themeColor="text1"/>
            </w:tcBorders>
          </w:tcPr>
          <w:p w:rsidR="00573897" w:rsidRPr="00606611" w:rsidRDefault="00573897" w:rsidP="00606611">
            <w:pPr>
              <w:rPr>
                <w:sz w:val="20"/>
              </w:rPr>
            </w:pPr>
          </w:p>
        </w:tc>
      </w:tr>
      <w:tr w:rsidR="009917D8" w:rsidRPr="00606611" w:rsidTr="00262CA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320"/>
        </w:trPr>
        <w:tc>
          <w:tcPr>
            <w:tcW w:w="9785" w:type="dxa"/>
            <w:gridSpan w:val="2"/>
          </w:tcPr>
          <w:p w:rsidR="009917D8" w:rsidRPr="00606611" w:rsidRDefault="009917D8" w:rsidP="009917D8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606611">
              <w:rPr>
                <w:sz w:val="20"/>
              </w:rPr>
              <w:t>Action Taken:</w:t>
            </w:r>
          </w:p>
          <w:p w:rsidR="009917D8" w:rsidRPr="00606611" w:rsidRDefault="009917D8" w:rsidP="009917D8">
            <w:pPr>
              <w:pStyle w:val="ListParagraph"/>
              <w:rPr>
                <w:sz w:val="20"/>
              </w:rPr>
            </w:pPr>
          </w:p>
          <w:p w:rsidR="009917D8" w:rsidRPr="00606611" w:rsidRDefault="009917D8" w:rsidP="00262CA2">
            <w:pPr>
              <w:tabs>
                <w:tab w:val="left" w:pos="2286"/>
              </w:tabs>
              <w:rPr>
                <w:sz w:val="20"/>
              </w:rPr>
            </w:pPr>
          </w:p>
        </w:tc>
      </w:tr>
    </w:tbl>
    <w:p w:rsidR="00BF51AD" w:rsidRPr="00606611" w:rsidRDefault="00606611" w:rsidP="009917D8">
      <w:pPr>
        <w:rPr>
          <w:rFonts w:ascii="Times New Roman" w:hAnsi="Times New Roman" w:cs="Times New Roman"/>
          <w:b/>
          <w:i/>
          <w:sz w:val="16"/>
        </w:rPr>
      </w:pPr>
      <w:r w:rsidRPr="00606611">
        <w:rPr>
          <w:b/>
        </w:rPr>
        <w:t>Note</w:t>
      </w:r>
      <w:r w:rsidRPr="00606611">
        <w:rPr>
          <w:b/>
          <w:sz w:val="24"/>
        </w:rPr>
        <w:t xml:space="preserve">: </w:t>
      </w:r>
      <w:r w:rsidRPr="00606611">
        <w:rPr>
          <w:rFonts w:ascii="Times New Roman" w:hAnsi="Times New Roman" w:cs="Times New Roman"/>
          <w:b/>
          <w:i/>
          <w:sz w:val="16"/>
        </w:rPr>
        <w:t>Please ensure that this complaint form is submitted in a sealed envelope and addressed to the NSTS Manager. Complaints regarding the whole NSTS system will be addressed from the Chief Lab Technologist’s office and complaints against a specific NSTS phlebotomist or sample delivery will be handled by the NSTS Manager.</w:t>
      </w:r>
    </w:p>
    <w:p w:rsidR="009917D8" w:rsidRPr="00606611" w:rsidRDefault="009917D8" w:rsidP="009917D8">
      <w:r w:rsidRPr="00606611">
        <w:t>Date complainant contacted with the results of the investigation and action taken:</w:t>
      </w:r>
      <w:r w:rsidR="004F5B45" w:rsidRPr="00606611">
        <w:t xml:space="preserve"> ________________</w:t>
      </w:r>
    </w:p>
    <w:p w:rsidR="009917D8" w:rsidRPr="00606611" w:rsidRDefault="009917D8" w:rsidP="009917D8">
      <w:pPr>
        <w:rPr>
          <w:sz w:val="24"/>
          <w:u w:val="single"/>
        </w:rPr>
      </w:pPr>
      <w:r w:rsidRPr="00606611">
        <w:t>Initials of</w:t>
      </w:r>
      <w:r w:rsidR="00606611" w:rsidRPr="00606611">
        <w:t xml:space="preserve"> person investigating Complaint________________________</w:t>
      </w:r>
      <w:bookmarkStart w:id="0" w:name="_GoBack"/>
      <w:bookmarkEnd w:id="0"/>
    </w:p>
    <w:p w:rsidR="00F77C1E" w:rsidRDefault="00F77C1E" w:rsidP="00F77C1E">
      <w:pPr>
        <w:pStyle w:val="ListParagraph"/>
      </w:pPr>
    </w:p>
    <w:sectPr w:rsidR="00F77C1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9EB" w:rsidRDefault="00B719EB" w:rsidP="00BF51AD">
      <w:pPr>
        <w:spacing w:after="0" w:line="240" w:lineRule="auto"/>
      </w:pPr>
      <w:r>
        <w:separator/>
      </w:r>
    </w:p>
  </w:endnote>
  <w:endnote w:type="continuationSeparator" w:id="0">
    <w:p w:rsidR="00B719EB" w:rsidRDefault="00B719EB" w:rsidP="00BF5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9EB" w:rsidRDefault="00B719E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Confidentially Controlled Form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B719EB" w:rsidRDefault="00B719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9EB" w:rsidRDefault="00B719EB" w:rsidP="00BF51AD">
      <w:pPr>
        <w:spacing w:after="0" w:line="240" w:lineRule="auto"/>
      </w:pPr>
      <w:r>
        <w:separator/>
      </w:r>
    </w:p>
  </w:footnote>
  <w:footnote w:type="continuationSeparator" w:id="0">
    <w:p w:rsidR="00B719EB" w:rsidRDefault="00B719EB" w:rsidP="00BF5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9EB" w:rsidRPr="00606611" w:rsidRDefault="00B719EB">
    <w:pPr>
      <w:pStyle w:val="Header"/>
      <w:rPr>
        <w:rFonts w:ascii="Times New Roman" w:hAnsi="Times New Roman" w:cs="Times New Roman"/>
        <w:sz w:val="18"/>
        <w:szCs w:val="24"/>
      </w:rPr>
    </w:pPr>
    <w:r w:rsidRPr="00606611">
      <w:rPr>
        <w:rFonts w:ascii="Times New Roman" w:hAnsi="Times New Roman" w:cs="Times New Roman"/>
        <w:sz w:val="18"/>
        <w:szCs w:val="24"/>
      </w:rPr>
      <w:t>NSTS-F16</w:t>
    </w:r>
    <w:r w:rsidRPr="00606611">
      <w:rPr>
        <w:rFonts w:ascii="Times New Roman" w:hAnsi="Times New Roman" w:cs="Times New Roman"/>
        <w:sz w:val="18"/>
        <w:szCs w:val="24"/>
      </w:rPr>
      <w:ptab w:relativeTo="margin" w:alignment="center" w:leader="none"/>
    </w:r>
    <w:r w:rsidRPr="00606611">
      <w:rPr>
        <w:rFonts w:ascii="Times New Roman" w:hAnsi="Times New Roman" w:cs="Times New Roman"/>
        <w:sz w:val="18"/>
        <w:szCs w:val="24"/>
      </w:rPr>
      <w:t>Customer Complaint Form</w:t>
    </w:r>
    <w:r w:rsidRPr="00606611">
      <w:rPr>
        <w:rFonts w:ascii="Times New Roman" w:hAnsi="Times New Roman" w:cs="Times New Roman"/>
        <w:sz w:val="18"/>
        <w:szCs w:val="24"/>
      </w:rPr>
      <w:ptab w:relativeTo="margin" w:alignment="right" w:leader="none"/>
    </w:r>
    <w:r w:rsidRPr="00606611">
      <w:rPr>
        <w:rFonts w:ascii="Times New Roman" w:hAnsi="Times New Roman" w:cs="Times New Roman"/>
        <w:sz w:val="18"/>
        <w:szCs w:val="24"/>
      </w:rPr>
      <w:t>SHLS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2416C"/>
    <w:multiLevelType w:val="hybridMultilevel"/>
    <w:tmpl w:val="3500B14C"/>
    <w:lvl w:ilvl="0" w:tplc="1E76E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303563"/>
    <w:multiLevelType w:val="hybridMultilevel"/>
    <w:tmpl w:val="07C8BED8"/>
    <w:lvl w:ilvl="0" w:tplc="01C67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BA"/>
    <w:rsid w:val="000831BA"/>
    <w:rsid w:val="001D198D"/>
    <w:rsid w:val="00227711"/>
    <w:rsid w:val="00262CA2"/>
    <w:rsid w:val="004F5B45"/>
    <w:rsid w:val="00573897"/>
    <w:rsid w:val="00606611"/>
    <w:rsid w:val="00947D9D"/>
    <w:rsid w:val="009917D8"/>
    <w:rsid w:val="00A05051"/>
    <w:rsid w:val="00A7758F"/>
    <w:rsid w:val="00AA001B"/>
    <w:rsid w:val="00B719EB"/>
    <w:rsid w:val="00BF51AD"/>
    <w:rsid w:val="00CC1E94"/>
    <w:rsid w:val="00F7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C1E"/>
    <w:pPr>
      <w:ind w:left="720"/>
      <w:contextualSpacing/>
    </w:pPr>
  </w:style>
  <w:style w:type="table" w:styleId="TableGrid">
    <w:name w:val="Table Grid"/>
    <w:basedOn w:val="TableNormal"/>
    <w:uiPriority w:val="59"/>
    <w:rsid w:val="001D198D"/>
    <w:pPr>
      <w:spacing w:after="0" w:line="240" w:lineRule="auto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51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1AD"/>
  </w:style>
  <w:style w:type="paragraph" w:styleId="Footer">
    <w:name w:val="footer"/>
    <w:basedOn w:val="Normal"/>
    <w:link w:val="FooterChar"/>
    <w:uiPriority w:val="99"/>
    <w:unhideWhenUsed/>
    <w:rsid w:val="00BF51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1AD"/>
  </w:style>
  <w:style w:type="paragraph" w:styleId="BalloonText">
    <w:name w:val="Balloon Text"/>
    <w:basedOn w:val="Normal"/>
    <w:link w:val="BalloonTextChar"/>
    <w:uiPriority w:val="99"/>
    <w:semiHidden/>
    <w:unhideWhenUsed/>
    <w:rsid w:val="00BF5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C1E"/>
    <w:pPr>
      <w:ind w:left="720"/>
      <w:contextualSpacing/>
    </w:pPr>
  </w:style>
  <w:style w:type="table" w:styleId="TableGrid">
    <w:name w:val="Table Grid"/>
    <w:basedOn w:val="TableNormal"/>
    <w:uiPriority w:val="59"/>
    <w:rsid w:val="001D198D"/>
    <w:pPr>
      <w:spacing w:after="0" w:line="240" w:lineRule="auto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51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1AD"/>
  </w:style>
  <w:style w:type="paragraph" w:styleId="Footer">
    <w:name w:val="footer"/>
    <w:basedOn w:val="Normal"/>
    <w:link w:val="FooterChar"/>
    <w:uiPriority w:val="99"/>
    <w:unhideWhenUsed/>
    <w:rsid w:val="00BF51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1AD"/>
  </w:style>
  <w:style w:type="paragraph" w:styleId="BalloonText">
    <w:name w:val="Balloon Text"/>
    <w:basedOn w:val="Normal"/>
    <w:link w:val="BalloonTextChar"/>
    <w:uiPriority w:val="99"/>
    <w:semiHidden/>
    <w:unhideWhenUsed/>
    <w:rsid w:val="00BF5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8299">
          <w:marLeft w:val="-450"/>
          <w:marRight w:val="-450"/>
          <w:marTop w:val="750"/>
          <w:marBottom w:val="0"/>
          <w:divBdr>
            <w:top w:val="single" w:sz="6" w:space="2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3938">
          <w:marLeft w:val="-450"/>
          <w:marRight w:val="-450"/>
          <w:marTop w:val="0"/>
          <w:marBottom w:val="0"/>
          <w:divBdr>
            <w:top w:val="single" w:sz="6" w:space="2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7668">
          <w:marLeft w:val="-450"/>
          <w:marRight w:val="-450"/>
          <w:marTop w:val="0"/>
          <w:marBottom w:val="0"/>
          <w:divBdr>
            <w:top w:val="single" w:sz="6" w:space="2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7991">
          <w:marLeft w:val="-450"/>
          <w:marRight w:val="-450"/>
          <w:marTop w:val="0"/>
          <w:marBottom w:val="0"/>
          <w:divBdr>
            <w:top w:val="single" w:sz="6" w:space="2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296">
          <w:marLeft w:val="-450"/>
          <w:marRight w:val="-450"/>
          <w:marTop w:val="0"/>
          <w:marBottom w:val="0"/>
          <w:divBdr>
            <w:top w:val="single" w:sz="6" w:space="23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Rumbidzai Ndungwani</dc:creator>
  <cp:lastModifiedBy>Rumbidzai Ndungwani</cp:lastModifiedBy>
  <cp:revision>4</cp:revision>
  <dcterms:created xsi:type="dcterms:W3CDTF">2017-07-10T18:30:00Z</dcterms:created>
  <dcterms:modified xsi:type="dcterms:W3CDTF">2017-07-11T10:44:00Z</dcterms:modified>
</cp:coreProperties>
</file>